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color w:val="auto"/>
          <w:szCs w:val="32"/>
          <w:lang w:eastAsia="zh-CN"/>
        </w:rPr>
      </w:pPr>
      <w:r>
        <w:rPr>
          <w:rFonts w:hint="eastAsia" w:ascii="黑体" w:hAnsi="黑体" w:eastAsia="黑体"/>
          <w:snapToGrid w:val="0"/>
          <w:color w:val="auto"/>
          <w:szCs w:val="32"/>
        </w:rPr>
        <w:t>附件</w:t>
      </w:r>
      <w:r>
        <w:rPr>
          <w:rFonts w:hint="eastAsia" w:ascii="黑体" w:hAnsi="黑体" w:eastAsia="黑体"/>
          <w:snapToGrid w:val="0"/>
          <w:color w:val="auto"/>
          <w:szCs w:val="32"/>
          <w:lang w:val="en-US" w:eastAsia="zh-CN"/>
        </w:rPr>
        <w:t>4</w:t>
      </w:r>
    </w:p>
    <w:p>
      <w:pPr>
        <w:spacing w:line="520" w:lineRule="exact"/>
        <w:rPr>
          <w:rFonts w:ascii="宋体" w:hAnsi="宋体" w:eastAsia="黑体"/>
          <w:color w:val="auto"/>
          <w:szCs w:val="32"/>
        </w:rPr>
      </w:pPr>
    </w:p>
    <w:p>
      <w:pPr>
        <w:spacing w:line="500" w:lineRule="exact"/>
        <w:jc w:val="center"/>
        <w:rPr>
          <w:rFonts w:ascii="宋体" w:hAnsi="宋体" w:eastAsia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普通高校招生考试</w:t>
      </w:r>
      <w:r>
        <w:rPr>
          <w:rFonts w:hint="eastAsia" w:ascii="宋体" w:hAnsi="宋体" w:eastAsia="方正小标宋简体"/>
          <w:color w:val="auto"/>
          <w:sz w:val="44"/>
          <w:szCs w:val="44"/>
        </w:rPr>
        <w:t>“三侨考生”登记表</w:t>
      </w:r>
    </w:p>
    <w:p>
      <w:pPr>
        <w:spacing w:line="200" w:lineRule="exact"/>
        <w:jc w:val="center"/>
        <w:rPr>
          <w:rFonts w:ascii="宋体" w:hAnsi="宋体" w:eastAsia="方正小标宋简体"/>
          <w:color w:val="auto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008"/>
        <w:gridCol w:w="616"/>
        <w:gridCol w:w="1183"/>
        <w:gridCol w:w="1276"/>
        <w:gridCol w:w="1370"/>
        <w:gridCol w:w="1040"/>
        <w:gridCol w:w="93"/>
        <w:gridCol w:w="116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姓名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性别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民族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籍贯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政治面貌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户口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所在地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报名号</w:t>
            </w:r>
          </w:p>
        </w:tc>
        <w:tc>
          <w:tcPr>
            <w:tcW w:w="28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居民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身份证</w:t>
            </w:r>
            <w:r>
              <w:rPr>
                <w:rFonts w:ascii="宋体" w:hAnsi="宋体" w:eastAsia="宋体"/>
                <w:color w:val="auto"/>
                <w:sz w:val="24"/>
              </w:rPr>
              <w:t>号</w:t>
            </w:r>
          </w:p>
        </w:tc>
        <w:tc>
          <w:tcPr>
            <w:tcW w:w="47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所在学校和班级</w:t>
            </w:r>
          </w:p>
        </w:tc>
        <w:tc>
          <w:tcPr>
            <w:tcW w:w="783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家庭住址及邮编</w:t>
            </w:r>
          </w:p>
        </w:tc>
        <w:tc>
          <w:tcPr>
            <w:tcW w:w="783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“三侨”身份类别</w:t>
            </w: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归侨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(  )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回国年月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原侨居国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籍 贯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安置地/定居地</w:t>
            </w:r>
          </w:p>
        </w:tc>
        <w:tc>
          <w:tcPr>
            <w:tcW w:w="60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归侨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子女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（  ）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关系人情况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与考生关系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出生年月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身份证号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籍贯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原侨居国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回国年月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单位</w:t>
            </w:r>
          </w:p>
        </w:tc>
        <w:tc>
          <w:tcPr>
            <w:tcW w:w="339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华侨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子女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（  ）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关系人情况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与考生关系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出生年月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护照号码</w:t>
            </w:r>
          </w:p>
        </w:tc>
        <w:tc>
          <w:tcPr>
            <w:tcW w:w="339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侨居国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详细地址</w:t>
            </w:r>
          </w:p>
        </w:tc>
        <w:tc>
          <w:tcPr>
            <w:tcW w:w="339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公示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时间</w:t>
            </w:r>
          </w:p>
        </w:tc>
        <w:tc>
          <w:tcPr>
            <w:tcW w:w="884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市、县（市、区）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统战部</w:t>
            </w:r>
            <w:r>
              <w:rPr>
                <w:rFonts w:ascii="宋体" w:hAnsi="宋体" w:eastAsia="宋体"/>
                <w:color w:val="auto"/>
                <w:sz w:val="24"/>
              </w:rPr>
              <w:t>核实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意见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经办人：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 xml:space="preserve">        年  月  日</w:t>
            </w:r>
          </w:p>
        </w:tc>
        <w:tc>
          <w:tcPr>
            <w:tcW w:w="47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单位领导姓名、职务：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 xml:space="preserve">             年  月  日(加盖公章)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备注</w:t>
            </w:r>
          </w:p>
        </w:tc>
        <w:tc>
          <w:tcPr>
            <w:tcW w:w="884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</w:tbl>
    <w:p>
      <w:pPr>
        <w:spacing w:line="360" w:lineRule="exact"/>
        <w:ind w:left="629" w:leftChars="0" w:hanging="629" w:hangingChars="318"/>
        <w:rPr>
          <w:rFonts w:ascii="宋体" w:hAnsi="宋体" w:eastAsia="宋体"/>
          <w:snapToGrid w:val="0"/>
          <w:color w:val="auto"/>
          <w:spacing w:val="-6"/>
          <w:sz w:val="21"/>
          <w:szCs w:val="21"/>
        </w:rPr>
      </w:pPr>
      <w:r>
        <w:rPr>
          <w:rFonts w:ascii="宋体" w:hAnsi="宋体" w:eastAsia="宋体"/>
          <w:snapToGrid w:val="0"/>
          <w:color w:val="auto"/>
          <w:spacing w:val="-6"/>
          <w:sz w:val="21"/>
          <w:szCs w:val="21"/>
        </w:rPr>
        <w:t>备注：本表一式三份，</w:t>
      </w:r>
      <w:r>
        <w:rPr>
          <w:rFonts w:hint="eastAsia" w:ascii="宋体" w:hAnsi="宋体" w:eastAsia="宋体"/>
          <w:snapToGrid w:val="0"/>
          <w:color w:val="auto"/>
          <w:spacing w:val="-6"/>
          <w:sz w:val="21"/>
          <w:szCs w:val="21"/>
        </w:rPr>
        <w:t>其中两份交</w:t>
      </w:r>
      <w:r>
        <w:rPr>
          <w:rFonts w:ascii="宋体" w:hAnsi="宋体" w:eastAsia="宋体"/>
          <w:snapToGrid w:val="0"/>
          <w:color w:val="auto"/>
          <w:spacing w:val="-6"/>
          <w:sz w:val="21"/>
          <w:szCs w:val="21"/>
        </w:rPr>
        <w:t>报名站</w:t>
      </w:r>
      <w:r>
        <w:rPr>
          <w:rFonts w:hint="eastAsia" w:ascii="宋体" w:hAnsi="宋体" w:eastAsia="宋体"/>
          <w:snapToGrid w:val="0"/>
          <w:color w:val="auto"/>
          <w:spacing w:val="-6"/>
          <w:sz w:val="21"/>
          <w:szCs w:val="21"/>
        </w:rPr>
        <w:t>，另</w:t>
      </w:r>
      <w:r>
        <w:rPr>
          <w:rFonts w:ascii="宋体" w:hAnsi="宋体" w:eastAsia="宋体"/>
          <w:snapToGrid w:val="0"/>
          <w:color w:val="auto"/>
          <w:spacing w:val="-6"/>
          <w:sz w:val="21"/>
          <w:szCs w:val="21"/>
        </w:rPr>
        <w:t>一份</w:t>
      </w:r>
      <w:r>
        <w:rPr>
          <w:rFonts w:hint="eastAsia" w:ascii="宋体" w:hAnsi="宋体" w:eastAsia="宋体"/>
          <w:snapToGrid w:val="0"/>
          <w:color w:val="auto"/>
          <w:spacing w:val="-6"/>
          <w:sz w:val="21"/>
          <w:szCs w:val="21"/>
        </w:rPr>
        <w:t>由</w:t>
      </w:r>
      <w:r>
        <w:rPr>
          <w:rFonts w:ascii="宋体" w:hAnsi="宋体" w:eastAsia="宋体"/>
          <w:snapToGrid w:val="0"/>
          <w:color w:val="auto"/>
          <w:spacing w:val="-6"/>
          <w:sz w:val="21"/>
          <w:szCs w:val="21"/>
        </w:rPr>
        <w:t>市、县（市、区）</w:t>
      </w:r>
      <w:r>
        <w:rPr>
          <w:rFonts w:hint="eastAsia" w:ascii="宋体" w:hAnsi="宋体" w:eastAsia="宋体"/>
          <w:snapToGrid w:val="0"/>
          <w:color w:val="auto"/>
          <w:spacing w:val="-6"/>
          <w:sz w:val="21"/>
          <w:szCs w:val="21"/>
        </w:rPr>
        <w:t>统战部存档</w:t>
      </w:r>
      <w:r>
        <w:rPr>
          <w:rFonts w:ascii="宋体" w:hAnsi="宋体" w:eastAsia="宋体"/>
          <w:snapToGrid w:val="0"/>
          <w:color w:val="auto"/>
          <w:spacing w:val="-6"/>
          <w:sz w:val="21"/>
          <w:szCs w:val="21"/>
        </w:rPr>
        <w:t>备案。本表可复印使用。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2025-10-15T09:45:33Z</dcterms:created>
  <dc:creator>HL</dc:creator>
  <cp:lastModifiedBy>陆海燕</cp:lastModifiedBy>
  <dcterms:modified xsi:type="dcterms:W3CDTF">2025-10-15T09:49:40Z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