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A178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color w:val="3E3E3E"/>
          <w:spacing w:val="7"/>
          <w:kern w:val="2"/>
          <w:sz w:val="28"/>
          <w:szCs w:val="28"/>
          <w:shd w:val="clear" w:color="auto" w:fill="FFFFFF"/>
        </w:rPr>
        <w:t>附件1：</w:t>
      </w:r>
    </w:p>
    <w:p w14:paraId="48810E7A">
      <w:pPr>
        <w:jc w:val="center"/>
        <w:textAlignment w:val="baseline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年北</w:t>
      </w:r>
      <w:r>
        <w:rPr>
          <w:rFonts w:hint="eastAsia"/>
          <w:b/>
          <w:sz w:val="28"/>
          <w:szCs w:val="28"/>
        </w:rPr>
        <w:t>京一零一中石油分校</w:t>
      </w:r>
      <w:r>
        <w:rPr>
          <w:rFonts w:hint="eastAsia" w:ascii="宋体" w:hAnsi="宋体"/>
          <w:b/>
          <w:bCs/>
          <w:sz w:val="28"/>
          <w:szCs w:val="28"/>
        </w:rPr>
        <w:t>高中入学管乐特长生报名表</w:t>
      </w:r>
    </w:p>
    <w:bookmarkEnd w:id="0"/>
    <w:p w14:paraId="37BAF4AE">
      <w:pPr>
        <w:jc w:val="center"/>
        <w:textAlignment w:val="baseline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</w:rPr>
        <w:t>[ 发邮件时，请把</w:t>
      </w:r>
      <w:r>
        <w:rPr>
          <w:rFonts w:hint="eastAsia" w:ascii="宋体" w:hAnsi="宋体"/>
          <w:b/>
          <w:bCs/>
          <w:color w:val="FF0000"/>
          <w:sz w:val="24"/>
          <w:szCs w:val="24"/>
          <w:u w:val="single"/>
        </w:rPr>
        <w:t>邮件主题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改为</w:t>
      </w: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：中考报名号+学生姓名+管乐+具体专业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]</w:t>
      </w:r>
    </w:p>
    <w:tbl>
      <w:tblPr>
        <w:tblStyle w:val="3"/>
        <w:tblW w:w="9990" w:type="dxa"/>
        <w:tblInd w:w="-6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60"/>
        <w:gridCol w:w="900"/>
        <w:gridCol w:w="577"/>
        <w:gridCol w:w="338"/>
        <w:gridCol w:w="885"/>
        <w:gridCol w:w="1035"/>
        <w:gridCol w:w="173"/>
        <w:gridCol w:w="229"/>
        <w:gridCol w:w="163"/>
        <w:gridCol w:w="584"/>
        <w:gridCol w:w="570"/>
        <w:gridCol w:w="122"/>
        <w:gridCol w:w="79"/>
        <w:gridCol w:w="645"/>
        <w:gridCol w:w="243"/>
        <w:gridCol w:w="597"/>
        <w:gridCol w:w="735"/>
      </w:tblGrid>
      <w:tr w14:paraId="3D825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3FE3">
            <w:pPr>
              <w:widowControl/>
              <w:jc w:val="both"/>
              <w:rPr>
                <w:rFonts w:ascii="方正小标宋简体" w:hAnsi="华文中宋" w:eastAsia="方正小标宋简体" w:cs="宋体"/>
                <w:bCs/>
                <w:kern w:val="0"/>
                <w:sz w:val="10"/>
                <w:szCs w:val="10"/>
              </w:rPr>
            </w:pPr>
          </w:p>
        </w:tc>
      </w:tr>
      <w:tr w14:paraId="1B41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FBC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中考报名号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1BB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812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1CA7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2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98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 w14:paraId="62F7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B48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44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F1E4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27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5A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1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F0B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5D6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11EA0">
            <w:pPr>
              <w:widowControl/>
              <w:ind w:firstLine="220" w:firstLineChars="100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小学毕业学校</w:t>
            </w:r>
          </w:p>
        </w:tc>
        <w:tc>
          <w:tcPr>
            <w:tcW w:w="545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F7C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1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588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E79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3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初中毕业学校</w:t>
            </w:r>
          </w:p>
        </w:tc>
        <w:tc>
          <w:tcPr>
            <w:tcW w:w="545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44D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21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437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30F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DF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现任学生干部职务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9A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85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9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93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F0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815" w:type="dxa"/>
            <w:gridSpan w:val="6"/>
          </w:tcPr>
          <w:p w14:paraId="5B0ACF13">
            <w:pPr>
              <w:widowControl/>
              <w:ind w:firstLine="660" w:firstLineChars="30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父姓名、工作单位、电话</w:t>
            </w:r>
          </w:p>
        </w:tc>
        <w:tc>
          <w:tcPr>
            <w:tcW w:w="5175" w:type="dxa"/>
            <w:gridSpan w:val="12"/>
          </w:tcPr>
          <w:p w14:paraId="13FDD23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母姓名、工作单位、电话</w:t>
            </w:r>
          </w:p>
        </w:tc>
      </w:tr>
      <w:tr w14:paraId="1062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15" w:type="dxa"/>
            <w:gridSpan w:val="6"/>
          </w:tcPr>
          <w:p w14:paraId="4BBB40C9"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75" w:type="dxa"/>
            <w:gridSpan w:val="12"/>
          </w:tcPr>
          <w:p w14:paraId="00225310"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47C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55" w:type="dxa"/>
          </w:tcPr>
          <w:p w14:paraId="6EC5FEFC"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乐器特长</w:t>
            </w:r>
          </w:p>
        </w:tc>
        <w:tc>
          <w:tcPr>
            <w:tcW w:w="2775" w:type="dxa"/>
            <w:gridSpan w:val="4"/>
          </w:tcPr>
          <w:p w14:paraId="4C6C5CF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</w:tcPr>
          <w:p w14:paraId="7192FFC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指导</w:t>
            </w:r>
          </w:p>
          <w:p w14:paraId="5CA55E0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教师</w:t>
            </w:r>
          </w:p>
        </w:tc>
        <w:tc>
          <w:tcPr>
            <w:tcW w:w="1600" w:type="dxa"/>
            <w:gridSpan w:val="4"/>
          </w:tcPr>
          <w:p w14:paraId="41D57A8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3"/>
          </w:tcPr>
          <w:p w14:paraId="697E87A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学习年限</w:t>
            </w:r>
          </w:p>
        </w:tc>
        <w:tc>
          <w:tcPr>
            <w:tcW w:w="2299" w:type="dxa"/>
            <w:gridSpan w:val="5"/>
          </w:tcPr>
          <w:p w14:paraId="0CB995B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A57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55" w:type="dxa"/>
            <w:vAlign w:val="center"/>
          </w:tcPr>
          <w:p w14:paraId="25A0AAF0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考级级别</w:t>
            </w:r>
          </w:p>
        </w:tc>
        <w:tc>
          <w:tcPr>
            <w:tcW w:w="2775" w:type="dxa"/>
            <w:gridSpan w:val="4"/>
            <w:vAlign w:val="center"/>
          </w:tcPr>
          <w:p w14:paraId="358986C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5660244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获奖</w:t>
            </w:r>
          </w:p>
          <w:p w14:paraId="2AC3E3B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5175" w:type="dxa"/>
            <w:gridSpan w:val="12"/>
          </w:tcPr>
          <w:p w14:paraId="71E214B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BA6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155" w:type="dxa"/>
            <w:vMerge w:val="restart"/>
            <w:vAlign w:val="center"/>
          </w:tcPr>
          <w:p w14:paraId="4C0378B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一模</w:t>
            </w:r>
          </w:p>
          <w:p w14:paraId="09A7D67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  <w:p w14:paraId="0B8BED3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成绩</w:t>
            </w:r>
          </w:p>
        </w:tc>
        <w:tc>
          <w:tcPr>
            <w:tcW w:w="960" w:type="dxa"/>
            <w:vMerge w:val="restart"/>
            <w:vAlign w:val="center"/>
          </w:tcPr>
          <w:p w14:paraId="3D9257A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语文</w:t>
            </w:r>
          </w:p>
          <w:p w14:paraId="7D3611A7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（100）</w:t>
            </w:r>
          </w:p>
        </w:tc>
        <w:tc>
          <w:tcPr>
            <w:tcW w:w="900" w:type="dxa"/>
            <w:vMerge w:val="restart"/>
            <w:vAlign w:val="center"/>
          </w:tcPr>
          <w:p w14:paraId="69908C3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15" w:type="dxa"/>
            <w:gridSpan w:val="2"/>
            <w:vMerge w:val="restart"/>
            <w:vAlign w:val="center"/>
          </w:tcPr>
          <w:p w14:paraId="55DEDB2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数学</w:t>
            </w:r>
          </w:p>
          <w:p w14:paraId="6F9E7834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（100）</w:t>
            </w:r>
          </w:p>
        </w:tc>
        <w:tc>
          <w:tcPr>
            <w:tcW w:w="885" w:type="dxa"/>
            <w:vMerge w:val="restart"/>
            <w:vAlign w:val="center"/>
          </w:tcPr>
          <w:p w14:paraId="1E9CE23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566FBCC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英语笔试（60）</w:t>
            </w:r>
          </w:p>
        </w:tc>
        <w:tc>
          <w:tcPr>
            <w:tcW w:w="747" w:type="dxa"/>
            <w:gridSpan w:val="2"/>
            <w:vMerge w:val="restart"/>
            <w:vAlign w:val="center"/>
          </w:tcPr>
          <w:p w14:paraId="6236D68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dxa"/>
            <w:gridSpan w:val="3"/>
            <w:vMerge w:val="restart"/>
            <w:vAlign w:val="center"/>
          </w:tcPr>
          <w:p w14:paraId="3639E0D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物理（70）</w:t>
            </w:r>
          </w:p>
        </w:tc>
        <w:tc>
          <w:tcPr>
            <w:tcW w:w="645" w:type="dxa"/>
            <w:vMerge w:val="restart"/>
            <w:vAlign w:val="center"/>
          </w:tcPr>
          <w:p w14:paraId="4A241F5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29AF6FB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道法</w:t>
            </w:r>
          </w:p>
          <w:p w14:paraId="635DA3C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（70）</w:t>
            </w:r>
          </w:p>
        </w:tc>
        <w:tc>
          <w:tcPr>
            <w:tcW w:w="735" w:type="dxa"/>
            <w:vMerge w:val="restart"/>
            <w:vAlign w:val="center"/>
          </w:tcPr>
          <w:p w14:paraId="3AD57D6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1E1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155" w:type="dxa"/>
            <w:vMerge w:val="continue"/>
          </w:tcPr>
          <w:p w14:paraId="32E02A1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6220BD1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7C371B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15" w:type="dxa"/>
            <w:gridSpan w:val="2"/>
            <w:vMerge w:val="continue"/>
            <w:vAlign w:val="center"/>
          </w:tcPr>
          <w:p w14:paraId="2DE21C1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7274E97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48B131E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英语听说（40）</w:t>
            </w:r>
          </w:p>
        </w:tc>
        <w:tc>
          <w:tcPr>
            <w:tcW w:w="747" w:type="dxa"/>
            <w:gridSpan w:val="2"/>
            <w:vMerge w:val="continue"/>
            <w:vAlign w:val="center"/>
          </w:tcPr>
          <w:p w14:paraId="15F78DE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dxa"/>
            <w:gridSpan w:val="3"/>
            <w:vMerge w:val="continue"/>
            <w:vAlign w:val="center"/>
          </w:tcPr>
          <w:p w14:paraId="416AB87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03E0864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 w14:paraId="6099956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087EA6A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B14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55" w:type="dxa"/>
          </w:tcPr>
          <w:p w14:paraId="247A03D8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五科总分</w:t>
            </w:r>
          </w:p>
        </w:tc>
        <w:tc>
          <w:tcPr>
            <w:tcW w:w="2775" w:type="dxa"/>
            <w:gridSpan w:val="4"/>
          </w:tcPr>
          <w:p w14:paraId="675ADBD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</w:tcPr>
          <w:p w14:paraId="7723DD8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是否校级</w:t>
            </w:r>
          </w:p>
          <w:p w14:paraId="76D0B31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管乐团团员</w:t>
            </w:r>
          </w:p>
        </w:tc>
        <w:tc>
          <w:tcPr>
            <w:tcW w:w="1920" w:type="dxa"/>
            <w:gridSpan w:val="7"/>
          </w:tcPr>
          <w:p w14:paraId="2FFA047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88" w:type="dxa"/>
            <w:gridSpan w:val="2"/>
          </w:tcPr>
          <w:p w14:paraId="6B369B75">
            <w:pPr>
              <w:jc w:val="center"/>
              <w:textAlignment w:val="baseline"/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声部</w:t>
            </w:r>
          </w:p>
        </w:tc>
        <w:tc>
          <w:tcPr>
            <w:tcW w:w="1332" w:type="dxa"/>
            <w:gridSpan w:val="2"/>
          </w:tcPr>
          <w:p w14:paraId="0998D553">
            <w:pPr>
              <w:jc w:val="center"/>
              <w:textAlignment w:val="baseline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14:paraId="5DCA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9990" w:type="dxa"/>
            <w:gridSpan w:val="18"/>
          </w:tcPr>
          <w:p w14:paraId="61C8155D">
            <w:pPr>
              <w:jc w:val="both"/>
              <w:textAlignment w:val="baseline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备注：如艺术实践经历</w:t>
            </w:r>
          </w:p>
          <w:p w14:paraId="26959FD4">
            <w:pPr>
              <w:jc w:val="both"/>
              <w:textAlignment w:val="baseline"/>
              <w:rPr>
                <w:rFonts w:hint="default" w:ascii="宋体" w:hAnsi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</w:tbl>
    <w:p w14:paraId="1D4ACE6F">
      <w:pPr>
        <w:pStyle w:val="6"/>
        <w:spacing w:line="360" w:lineRule="auto"/>
        <w:ind w:left="0" w:leftChars="0" w:firstLine="0" w:firstLineChars="0"/>
        <w:textAlignment w:val="baseline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注意：此报名表填写完整后，请于5</w:t>
      </w:r>
      <w:r>
        <w:rPr>
          <w:rFonts w:hint="eastAsia"/>
          <w:b/>
          <w:sz w:val="24"/>
          <w:szCs w:val="24"/>
          <w:u w:val="single" w:color="000000"/>
        </w:rPr>
        <w:t>月1</w:t>
      </w:r>
      <w:r>
        <w:rPr>
          <w:rFonts w:hint="eastAsia"/>
          <w:b/>
          <w:sz w:val="24"/>
          <w:szCs w:val="24"/>
          <w:u w:val="single" w:color="000000"/>
          <w:lang w:val="en-US" w:eastAsia="zh-CN"/>
        </w:rPr>
        <w:t>6</w:t>
      </w:r>
      <w:r>
        <w:rPr>
          <w:rFonts w:hint="eastAsia"/>
          <w:b/>
          <w:sz w:val="24"/>
          <w:szCs w:val="24"/>
          <w:u w:val="single" w:color="000000"/>
        </w:rPr>
        <w:t>日</w:t>
      </w:r>
      <w:r>
        <w:rPr>
          <w:rFonts w:hint="eastAsia"/>
          <w:b/>
          <w:sz w:val="24"/>
          <w:szCs w:val="24"/>
        </w:rPr>
        <w:t>前发送到</w:t>
      </w:r>
      <w:r>
        <w:rPr>
          <w:rFonts w:hint="eastAsia"/>
          <w:b/>
          <w:sz w:val="24"/>
          <w:szCs w:val="24"/>
          <w:u w:val="single" w:color="000000"/>
        </w:rPr>
        <w:t>邮箱</w:t>
      </w:r>
      <w:r>
        <w:rPr>
          <w:rFonts w:hint="eastAsia"/>
          <w:b/>
          <w:sz w:val="24"/>
          <w:szCs w:val="24"/>
        </w:rPr>
        <w:t>：</w:t>
      </w:r>
      <w:r>
        <w:fldChar w:fldCharType="begin"/>
      </w:r>
      <w:r>
        <w:instrText xml:space="preserve"> HYPERLINK "mailto:shiyouyishi@163.com。"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shiyouyishu@163.com</w:t>
      </w:r>
      <w:r>
        <w:rPr>
          <w:rStyle w:val="5"/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fldChar w:fldCharType="end"/>
      </w:r>
      <w:r>
        <w:rPr>
          <w:rFonts w:hint="eastAsia"/>
          <w:b/>
          <w:sz w:val="24"/>
          <w:szCs w:val="24"/>
        </w:rPr>
        <w:t>，( 即：石油艺术全拼 ) 完成报名</w:t>
      </w:r>
      <w:r>
        <w:rPr>
          <w:rFonts w:hint="eastAsia"/>
          <w:b/>
          <w:sz w:val="24"/>
          <w:szCs w:val="24"/>
          <w:lang w:val="en-US" w:eastAsia="zh-CN"/>
        </w:rPr>
        <w:t>后，请用微信扫下方二维码完成线上信息采集。</w:t>
      </w:r>
    </w:p>
    <w:p w14:paraId="4818B88F">
      <w:pPr>
        <w:pStyle w:val="6"/>
        <w:spacing w:line="360" w:lineRule="auto"/>
        <w:ind w:left="0" w:leftChars="0" w:firstLine="0" w:firstLineChars="0"/>
        <w:jc w:val="center"/>
        <w:textAlignment w:val="baseline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E3E3E"/>
          <w:spacing w:val="7"/>
          <w:kern w:val="2"/>
          <w:sz w:val="28"/>
          <w:szCs w:val="28"/>
          <w:shd w:val="clear" w:color="auto" w:fill="FFFFFF"/>
          <w:lang w:val="en-US" w:eastAsia="zh-CN"/>
        </w:rPr>
        <w:drawing>
          <wp:inline distT="0" distB="0" distL="114300" distR="114300">
            <wp:extent cx="975995" cy="1303020"/>
            <wp:effectExtent l="0" t="0" r="14605" b="7620"/>
            <wp:docPr id="7" name="图片 7" descr="7bb28406f97ef5ee307d70dd7f9be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bb28406f97ef5ee307d70dd7f9bed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F75F2">
      <w:pPr>
        <w:textAlignment w:val="baseline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北京一零一中石油分校管乐团热切欢迎</w:t>
      </w:r>
      <w:r>
        <w:rPr>
          <w:rFonts w:hint="eastAsia"/>
          <w:b/>
          <w:sz w:val="24"/>
          <w:szCs w:val="24"/>
          <w:u w:val="single" w:color="000000"/>
        </w:rPr>
        <w:t>海淀区管乐特长生</w:t>
      </w:r>
      <w:r>
        <w:rPr>
          <w:rFonts w:hint="eastAsia"/>
          <w:b/>
          <w:sz w:val="24"/>
          <w:szCs w:val="24"/>
        </w:rPr>
        <w:t>踊跃报名！</w:t>
      </w:r>
    </w:p>
    <w:p w14:paraId="0373B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771A5"/>
    <w:rsid w:val="2787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2026-05-08T03:24:00Z</dcterms:created>
  <dc:creator>晓萍</dc:creator>
  <cp:lastModifiedBy>晓萍</cp:lastModifiedBy>
  <dcterms:modified xsi:type="dcterms:W3CDTF">2026-05-08T03:25:14Z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7FCA58855D754C4AA5E69F0C490058B7_11</vt:lpwstr>
  </property>
  <property fmtid="{D5CDD505-2E9C-101B-9397-08002B2CF9AE}" pid="4" name="KSOTemplateDocerSaveRecord">
    <vt:lpwstr>eyJoZGlkIjoiMzgzYjc5ZGVkNDVlZTY5ZTZmMmFiYWNjY2FjMWU0NWEiLCJ1c2VySWQiOiI3MzAwMzkwMTYifQ==</vt:lpwstr>
  </property>
</Properties>
</file>