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2E" w:rsidRPr="005C622E" w:rsidRDefault="005C622E" w:rsidP="005C622E">
      <w:pPr>
        <w:spacing w:line="360" w:lineRule="auto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5C622E">
        <w:rPr>
          <w:rFonts w:ascii="黑体" w:eastAsia="黑体" w:hAnsi="黑体" w:cs="Times New Roman"/>
          <w:color w:val="000000" w:themeColor="text1"/>
          <w:sz w:val="30"/>
          <w:szCs w:val="30"/>
        </w:rPr>
        <w:t xml:space="preserve">附件2 </w:t>
      </w:r>
    </w:p>
    <w:p w:rsidR="005C622E" w:rsidRPr="005C622E" w:rsidRDefault="005C622E" w:rsidP="005C622E">
      <w:pPr>
        <w:spacing w:line="360" w:lineRule="auto"/>
        <w:jc w:val="center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5C622E">
        <w:rPr>
          <w:rFonts w:ascii="黑体" w:eastAsia="黑体" w:hAnsi="黑体" w:cs="Times New Roman"/>
          <w:color w:val="000000" w:themeColor="text1"/>
          <w:sz w:val="30"/>
          <w:szCs w:val="30"/>
        </w:rPr>
        <w:t>第34届中国化学奥林匹克（决赛）优秀指导教师名单</w:t>
      </w:r>
    </w:p>
    <w:p w:rsidR="005C622E" w:rsidRDefault="005C622E" w:rsidP="005C622E">
      <w:pPr>
        <w:pStyle w:val="a7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ascii="仿宋_GB2312" w:eastAsia="仿宋_GB2312" w:hAnsi="仿宋_GB2312" w:cs="仿宋_GB2312"/>
          <w:b/>
        </w:rPr>
      </w:pPr>
    </w:p>
    <w:p w:rsidR="005C622E" w:rsidRPr="005C622E" w:rsidRDefault="005C622E" w:rsidP="00405BEF">
      <w:pPr>
        <w:pStyle w:val="a7"/>
        <w:widowControl/>
        <w:shd w:val="clear" w:color="auto" w:fill="FFFFFF"/>
        <w:spacing w:before="0" w:beforeAutospacing="0" w:afterLines="50" w:after="156" w:afterAutospacing="0" w:line="384" w:lineRule="atLeast"/>
        <w:jc w:val="both"/>
        <w:rPr>
          <w:rFonts w:ascii="仿宋_GB2312" w:eastAsia="仿宋_GB2312" w:hAnsi="仿宋_GB2312" w:cs="仿宋_GB2312"/>
        </w:rPr>
      </w:pPr>
      <w:r w:rsidRPr="005C622E">
        <w:rPr>
          <w:rFonts w:ascii="仿宋_GB2312" w:eastAsia="仿宋_GB2312" w:hAnsi="仿宋_GB2312" w:cs="仿宋_GB2312" w:hint="eastAsia"/>
        </w:rPr>
        <w:t xml:space="preserve">省、自治区、直辖市：   </w:t>
      </w:r>
      <w:r w:rsidRPr="005C622E">
        <w:rPr>
          <w:rFonts w:ascii="仿宋_GB2312" w:eastAsia="仿宋_GB2312" w:hAnsi="仿宋_GB2312" w:cs="仿宋_GB2312" w:hint="eastAsia"/>
        </w:rPr>
        <w:t xml:space="preserve">               </w:t>
      </w:r>
      <w:r w:rsidRPr="005C622E">
        <w:rPr>
          <w:rFonts w:ascii="仿宋_GB2312" w:eastAsia="仿宋_GB2312" w:hAnsi="仿宋_GB2312" w:cs="仿宋_GB2312" w:hint="eastAsia"/>
        </w:rPr>
        <w:t xml:space="preserve">     公章：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405"/>
        <w:gridCol w:w="3125"/>
        <w:gridCol w:w="3254"/>
      </w:tblGrid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22E">
              <w:rPr>
                <w:rFonts w:ascii="仿宋" w:eastAsia="仿宋" w:hAnsi="仿宋" w:hint="eastAsia"/>
                <w:sz w:val="24"/>
                <w:szCs w:val="24"/>
              </w:rPr>
              <w:t>教师姓名</w:t>
            </w: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22E">
              <w:rPr>
                <w:rFonts w:ascii="仿宋" w:eastAsia="仿宋" w:hAnsi="仿宋" w:hint="eastAsia"/>
                <w:sz w:val="24"/>
                <w:szCs w:val="24"/>
              </w:rPr>
              <w:t>所在中学</w:t>
            </w: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指导参加的决赛学生</w:t>
            </w: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622E" w:rsidTr="005C622E">
        <w:tc>
          <w:tcPr>
            <w:tcW w:w="240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5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4" w:type="dxa"/>
          </w:tcPr>
          <w:p w:rsidR="005C622E" w:rsidRPr="005C622E" w:rsidRDefault="005C622E" w:rsidP="005C622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B3B25" w:rsidRPr="005C622E" w:rsidRDefault="00EB3B25" w:rsidP="005C622E">
      <w:pPr>
        <w:jc w:val="center"/>
      </w:pPr>
    </w:p>
    <w:p w:rsidR="005C622E" w:rsidRPr="00EB0801" w:rsidRDefault="005C622E" w:rsidP="00EB0801">
      <w:pPr>
        <w:pStyle w:val="a7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eastAsia="黑体" w:hint="eastAsia"/>
          <w:bCs/>
          <w:iCs/>
          <w:sz w:val="21"/>
          <w:szCs w:val="21"/>
        </w:rPr>
      </w:pPr>
      <w:r w:rsidRPr="007D1BF8">
        <w:rPr>
          <w:rFonts w:eastAsia="黑体"/>
          <w:b/>
          <w:bCs/>
          <w:iCs/>
          <w:sz w:val="21"/>
          <w:szCs w:val="21"/>
        </w:rPr>
        <w:t>注：</w:t>
      </w:r>
      <w:r w:rsidR="00405BEF" w:rsidRPr="007D1BF8">
        <w:rPr>
          <w:rFonts w:eastAsia="黑体"/>
          <w:bCs/>
          <w:iCs/>
          <w:sz w:val="21"/>
          <w:szCs w:val="21"/>
        </w:rPr>
        <w:t>电子版发送至</w:t>
      </w:r>
      <w:r w:rsidR="00405BEF" w:rsidRPr="007D1BF8">
        <w:rPr>
          <w:rFonts w:eastAsia="黑体"/>
          <w:bCs/>
          <w:iCs/>
          <w:sz w:val="21"/>
          <w:szCs w:val="21"/>
        </w:rPr>
        <w:t xml:space="preserve"> </w:t>
      </w:r>
      <w:hyperlink r:id="rId6" w:history="1">
        <w:r w:rsidR="00405BEF" w:rsidRPr="00502EEB">
          <w:rPr>
            <w:rStyle w:val="a9"/>
            <w:rFonts w:eastAsia="黑体"/>
            <w:sz w:val="21"/>
            <w:szCs w:val="21"/>
          </w:rPr>
          <w:t>cchozj2020@163.com</w:t>
        </w:r>
      </w:hyperlink>
      <w:r w:rsidR="00405BEF">
        <w:rPr>
          <w:rFonts w:eastAsia="黑体"/>
          <w:bCs/>
          <w:iCs/>
          <w:sz w:val="21"/>
          <w:szCs w:val="21"/>
        </w:rPr>
        <w:t>，</w:t>
      </w:r>
      <w:hyperlink r:id="rId7" w:history="1">
        <w:r w:rsidRPr="007D1BF8">
          <w:rPr>
            <w:rFonts w:eastAsia="黑体"/>
            <w:bCs/>
            <w:iCs/>
            <w:sz w:val="21"/>
            <w:szCs w:val="21"/>
          </w:rPr>
          <w:t>加盖学会公章</w:t>
        </w:r>
        <w:r w:rsidR="00405BEF">
          <w:rPr>
            <w:rFonts w:eastAsia="黑体" w:hint="eastAsia"/>
            <w:bCs/>
            <w:iCs/>
            <w:sz w:val="21"/>
            <w:szCs w:val="21"/>
          </w:rPr>
          <w:t>的</w:t>
        </w:r>
        <w:r w:rsidR="00EB0801">
          <w:rPr>
            <w:rFonts w:eastAsia="黑体" w:hint="eastAsia"/>
            <w:bCs/>
            <w:iCs/>
            <w:sz w:val="21"/>
            <w:szCs w:val="21"/>
          </w:rPr>
          <w:t>纸质版</w:t>
        </w:r>
        <w:r w:rsidR="00405BEF" w:rsidRPr="00405BEF">
          <w:rPr>
            <w:rFonts w:eastAsia="黑体"/>
            <w:bCs/>
            <w:iCs/>
            <w:sz w:val="21"/>
            <w:szCs w:val="21"/>
          </w:rPr>
          <w:t>附件</w:t>
        </w:r>
        <w:r w:rsidR="00405BEF" w:rsidRPr="00405BEF">
          <w:rPr>
            <w:rFonts w:eastAsia="黑体"/>
            <w:bCs/>
            <w:iCs/>
            <w:sz w:val="21"/>
            <w:szCs w:val="21"/>
          </w:rPr>
          <w:t>2</w:t>
        </w:r>
        <w:r w:rsidRPr="007D1BF8">
          <w:rPr>
            <w:rFonts w:eastAsia="黑体"/>
            <w:bCs/>
            <w:iCs/>
            <w:sz w:val="21"/>
            <w:szCs w:val="21"/>
          </w:rPr>
          <w:t>，邮寄至</w:t>
        </w:r>
      </w:hyperlink>
      <w:r w:rsidRPr="007D1BF8">
        <w:rPr>
          <w:rFonts w:eastAsia="黑体"/>
          <w:color w:val="000000" w:themeColor="text1"/>
          <w:sz w:val="21"/>
          <w:szCs w:val="21"/>
        </w:rPr>
        <w:t>浙江省杭州市浙江大学玉泉校区化学系（教八）</w:t>
      </w:r>
      <w:r w:rsidRPr="007D1BF8">
        <w:rPr>
          <w:rFonts w:eastAsia="黑体"/>
          <w:color w:val="000000" w:themeColor="text1"/>
          <w:sz w:val="21"/>
          <w:szCs w:val="21"/>
        </w:rPr>
        <w:t>118</w:t>
      </w:r>
      <w:r w:rsidRPr="007D1BF8">
        <w:rPr>
          <w:rFonts w:eastAsia="黑体"/>
          <w:color w:val="000000" w:themeColor="text1"/>
          <w:sz w:val="21"/>
          <w:szCs w:val="21"/>
        </w:rPr>
        <w:t>室，浙江省化学会，</w:t>
      </w:r>
      <w:r w:rsidRPr="007D1BF8">
        <w:rPr>
          <w:rFonts w:eastAsia="黑体"/>
          <w:color w:val="000000" w:themeColor="text1"/>
          <w:sz w:val="21"/>
          <w:szCs w:val="21"/>
        </w:rPr>
        <w:t>310027</w:t>
      </w:r>
      <w:r>
        <w:rPr>
          <w:rFonts w:eastAsia="黑体" w:hint="eastAsia"/>
          <w:color w:val="000000" w:themeColor="text1"/>
          <w:sz w:val="21"/>
          <w:szCs w:val="21"/>
        </w:rPr>
        <w:t>，</w:t>
      </w:r>
      <w:r w:rsidRPr="007D1BF8">
        <w:rPr>
          <w:rFonts w:eastAsia="黑体" w:hint="eastAsia"/>
          <w:bCs/>
          <w:iCs/>
          <w:sz w:val="21"/>
          <w:szCs w:val="21"/>
        </w:rPr>
        <w:t>收件人：何巧红，</w:t>
      </w:r>
      <w:r w:rsidRPr="007D1BF8">
        <w:rPr>
          <w:rFonts w:eastAsia="黑体"/>
          <w:bCs/>
          <w:iCs/>
          <w:sz w:val="21"/>
          <w:szCs w:val="21"/>
        </w:rPr>
        <w:t>邮编：</w:t>
      </w:r>
      <w:r w:rsidRPr="007D1BF8">
        <w:rPr>
          <w:rFonts w:eastAsia="黑体"/>
          <w:bCs/>
          <w:iCs/>
          <w:sz w:val="21"/>
          <w:szCs w:val="21"/>
        </w:rPr>
        <w:t>250014</w:t>
      </w:r>
      <w:r w:rsidRPr="007D1BF8">
        <w:rPr>
          <w:rFonts w:eastAsia="黑体"/>
          <w:bCs/>
          <w:iCs/>
          <w:sz w:val="21"/>
          <w:szCs w:val="21"/>
        </w:rPr>
        <w:t>，联系电话：</w:t>
      </w:r>
      <w:r w:rsidRPr="007D1BF8">
        <w:rPr>
          <w:rFonts w:eastAsia="黑体"/>
          <w:bCs/>
          <w:iCs/>
          <w:sz w:val="21"/>
          <w:szCs w:val="21"/>
        </w:rPr>
        <w:t>13588755918</w:t>
      </w:r>
    </w:p>
    <w:p w:rsidR="005C622E" w:rsidRDefault="005C622E">
      <w:pPr>
        <w:rPr>
          <w:rFonts w:hint="eastAsia"/>
        </w:rPr>
      </w:pPr>
      <w:bookmarkStart w:id="0" w:name="_GoBack"/>
      <w:bookmarkEnd w:id="0"/>
    </w:p>
    <w:sectPr w:rsidR="005C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17" w:rsidRDefault="00D92E17" w:rsidP="005C622E">
      <w:r>
        <w:separator/>
      </w:r>
    </w:p>
  </w:endnote>
  <w:endnote w:type="continuationSeparator" w:id="0">
    <w:p w:rsidR="00D92E17" w:rsidRDefault="00D92E17" w:rsidP="005C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17" w:rsidRDefault="00D92E17" w:rsidP="005C622E">
      <w:r>
        <w:separator/>
      </w:r>
    </w:p>
  </w:footnote>
  <w:footnote w:type="continuationSeparator" w:id="0">
    <w:p w:rsidR="00D92E17" w:rsidRDefault="00D92E17" w:rsidP="005C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40"/>
    <w:rsid w:val="00405BEF"/>
    <w:rsid w:val="005C622E"/>
    <w:rsid w:val="008D4E40"/>
    <w:rsid w:val="00D92E17"/>
    <w:rsid w:val="00EB0801"/>
    <w:rsid w:val="00E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7FB0"/>
  <w15:chartTrackingRefBased/>
  <w15:docId w15:val="{14A1AC13-ACF6-4D62-B8C7-F515790B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2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62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6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622E"/>
    <w:rPr>
      <w:sz w:val="18"/>
      <w:szCs w:val="18"/>
    </w:rPr>
  </w:style>
  <w:style w:type="paragraph" w:styleId="a7">
    <w:name w:val="Normal (Web)"/>
    <w:basedOn w:val="a"/>
    <w:qFormat/>
    <w:rsid w:val="005C622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8">
    <w:name w:val="Table Grid"/>
    <w:basedOn w:val="a1"/>
    <w:uiPriority w:val="39"/>
    <w:rsid w:val="005C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6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29;&#185;&#182;&#229;&#138;&#161;&#229;&#191;&#133;&#228;&#186;&#142;10&#230;&#156;&#136;23&#230;&#151;&#165;&#229;&#137;&#141;&#229;&#176;&#134;&#229;&#155;&#158;&#230;&#137;&#167;&#229;&#143;&#145;&#233;&#128;&#129;&#232;&#135;&#179;ccho2015@ustc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hozj2020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7070</dc:creator>
  <cp:keywords/>
  <dc:description/>
  <cp:lastModifiedBy>OptiPlex 7070</cp:lastModifiedBy>
  <cp:revision>3</cp:revision>
  <dcterms:created xsi:type="dcterms:W3CDTF">2020-10-15T07:52:00Z</dcterms:created>
  <dcterms:modified xsi:type="dcterms:W3CDTF">2020-10-15T08:03:00Z</dcterms:modified>
</cp:coreProperties>
</file>