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附件1</w:t>
      </w:r>
    </w:p>
    <w:p>
      <w:pPr>
        <w:jc w:val="center"/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  <w:t>2020年符合运动员保送条件的竞赛项目及赛事表</w:t>
      </w:r>
    </w:p>
    <w:p>
      <w:pPr>
        <w:jc w:val="center"/>
        <w:rPr>
          <w:rFonts w:hint="eastAsia" w:cs="宋体" w:asciiTheme="majorEastAsia" w:hAnsiTheme="majorEastAsia" w:eastAsiaTheme="majorEastAsia"/>
          <w:b/>
          <w:bCs/>
          <w:kern w:val="0"/>
          <w:sz w:val="32"/>
          <w:szCs w:val="32"/>
        </w:rPr>
      </w:pPr>
    </w:p>
    <w:tbl>
      <w:tblPr>
        <w:tblStyle w:val="8"/>
        <w:tblW w:w="8586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491"/>
        <w:gridCol w:w="1111"/>
        <w:gridCol w:w="1475"/>
        <w:gridCol w:w="1320"/>
        <w:gridCol w:w="1489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全国体育比赛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（前三）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亚洲体育比赛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（前六）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世界体育比赛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zh-CN"/>
              </w:rPr>
              <w:t>（前八）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组别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全运会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亚运会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奥运会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全国锦标赛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亚洲锦标赛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世界锦标赛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全国冠军赛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世界杯赛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ind w:firstLine="723" w:firstLineChars="300"/>
        <w:rPr>
          <w:rFonts w:hint="eastAsia" w:ascii="仿宋_GB2312" w:eastAsia="仿宋_GB2312"/>
          <w:b/>
          <w:color w:val="000000"/>
          <w:sz w:val="24"/>
        </w:rPr>
      </w:pPr>
    </w:p>
    <w:p>
      <w:r>
        <w:rPr>
          <w:rFonts w:hint="eastAsia" w:ascii="仿宋_GB2312" w:eastAsia="仿宋_GB2312"/>
          <w:b/>
          <w:color w:val="000000"/>
          <w:sz w:val="24"/>
        </w:rPr>
        <w:t>注：表中“全国体育比赛”未注</w:t>
      </w:r>
      <w:bookmarkStart w:id="0" w:name="_GoBack"/>
      <w:bookmarkEnd w:id="0"/>
      <w:r>
        <w:rPr>
          <w:rFonts w:hint="eastAsia" w:ascii="仿宋_GB2312" w:eastAsia="仿宋_GB2312"/>
          <w:b/>
          <w:color w:val="000000"/>
          <w:sz w:val="24"/>
        </w:rPr>
        <w:t>明组别的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项目</w:t>
      </w:r>
      <w:r>
        <w:rPr>
          <w:rFonts w:hint="eastAsia" w:ascii="仿宋_GB2312" w:eastAsia="仿宋_GB2312"/>
          <w:b/>
          <w:color w:val="000000"/>
          <w:sz w:val="24"/>
        </w:rPr>
        <w:t>为“奥运会项目组别的最高级别组”。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470759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C"/>
    <w:rsid w:val="00375DED"/>
    <w:rsid w:val="004D3D73"/>
    <w:rsid w:val="007D0B63"/>
    <w:rsid w:val="0088448C"/>
    <w:rsid w:val="01213C75"/>
    <w:rsid w:val="01667623"/>
    <w:rsid w:val="7AF5345A"/>
    <w:rsid w:val="7C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7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2"/>
    <w:semiHidden/>
    <w:qFormat/>
    <w:uiPriority w:val="99"/>
  </w:style>
  <w:style w:type="character" w:customStyle="1" w:styleId="17">
    <w:name w:val="标题 Char"/>
    <w:basedOn w:val="10"/>
    <w:link w:val="7"/>
    <w:qFormat/>
    <w:uiPriority w:val="99"/>
    <w:rPr>
      <w:rFonts w:eastAsia="宋体" w:asciiTheme="majorHAnsi" w:hAnsiTheme="majorHAnsi" w:cstheme="majorBidi"/>
      <w:b/>
      <w:bCs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仿宋三"/>
    <w:basedOn w:val="1"/>
    <w:link w:val="22"/>
    <w:qFormat/>
    <w:uiPriority w:val="99"/>
    <w:pPr>
      <w:spacing w:line="600" w:lineRule="exact"/>
      <w:ind w:firstLine="200" w:firstLineChars="200"/>
      <w:jc w:val="left"/>
    </w:pPr>
    <w:rPr>
      <w:rFonts w:ascii="仿宋" w:hAnsi="仿宋" w:eastAsia="仿宋" w:cs="Times New Roman"/>
      <w:sz w:val="32"/>
    </w:rPr>
  </w:style>
  <w:style w:type="character" w:customStyle="1" w:styleId="22">
    <w:name w:val="仿宋三 Char"/>
    <w:link w:val="21"/>
    <w:qFormat/>
    <w:locked/>
    <w:uiPriority w:val="99"/>
    <w:rPr>
      <w:rFonts w:ascii="仿宋" w:hAnsi="仿宋" w:eastAsia="仿宋" w:cs="Times New Roman"/>
      <w:sz w:val="32"/>
    </w:rPr>
  </w:style>
  <w:style w:type="paragraph" w:customStyle="1" w:styleId="23">
    <w:name w:val="抬头"/>
    <w:basedOn w:val="1"/>
    <w:link w:val="24"/>
    <w:qFormat/>
    <w:uiPriority w:val="99"/>
    <w:pPr>
      <w:spacing w:line="600" w:lineRule="exact"/>
      <w:jc w:val="left"/>
    </w:pPr>
    <w:rPr>
      <w:rFonts w:ascii="仿宋" w:hAnsi="仿宋" w:eastAsia="仿宋" w:cs="Times New Roman"/>
      <w:sz w:val="32"/>
    </w:rPr>
  </w:style>
  <w:style w:type="character" w:customStyle="1" w:styleId="24">
    <w:name w:val="抬头 Char"/>
    <w:link w:val="23"/>
    <w:locked/>
    <w:uiPriority w:val="99"/>
    <w:rPr>
      <w:rFonts w:ascii="仿宋" w:hAnsi="仿宋" w:eastAsia="仿宋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777</Words>
  <Characters>4429</Characters>
  <Lines>36</Lines>
  <Paragraphs>10</Paragraphs>
  <TotalTime>9</TotalTime>
  <ScaleCrop>false</ScaleCrop>
  <LinksUpToDate>false</LinksUpToDate>
  <CharactersWithSpaces>5196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2018-12-20T00:12:00Z</dcterms:created>
  <dc:creator>lyn</dc:creator>
  <cp:lastModifiedBy>叶子</cp:lastModifiedBy>
  <dcterms:modified xsi:type="dcterms:W3CDTF">2019-12-31T08:02:45Z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