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09E7B">
      <w:pPr>
        <w:wordWrap w:val="0"/>
        <w:jc w:val="center"/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北京工商大学数字书院2025级拔尖创新人才选拔活动报名表</w:t>
      </w:r>
    </w:p>
    <w:p w14:paraId="3FD94845">
      <w:pPr>
        <w:wordWrap w:val="0"/>
        <w:jc w:val="right"/>
        <w:rPr>
          <w:rFonts w:hint="eastAsia" w:ascii="方正小标宋简体" w:hAnsi="方正小标宋简体" w:eastAsia="方正小标宋简体" w:cs="方正小标宋简体"/>
          <w:b/>
          <w:bCs/>
          <w:sz w:val="21"/>
          <w:szCs w:val="21"/>
        </w:rPr>
      </w:pPr>
      <w:r>
        <w:rPr>
          <w:rFonts w:hint="default" w:ascii="微软雅黑" w:hAnsi="微软雅黑" w:eastAsia="微软雅黑" w:cs="微软雅黑"/>
          <w:b/>
          <w:bCs/>
          <w:sz w:val="21"/>
          <w:szCs w:val="21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z w:val="21"/>
          <w:szCs w:val="21"/>
        </w:rPr>
        <w:t>申请日期：        年     月     日</w:t>
      </w:r>
    </w:p>
    <w:tbl>
      <w:tblPr>
        <w:tblStyle w:val="3"/>
        <w:tblW w:w="8850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906"/>
        <w:gridCol w:w="1668"/>
        <w:gridCol w:w="1726"/>
        <w:gridCol w:w="1773"/>
      </w:tblGrid>
      <w:tr w14:paraId="43A51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77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5DD124B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906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11BA6CD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68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4DB4F15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726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506BFD8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73" w:type="dxa"/>
            <w:vMerge w:val="restart"/>
            <w:tcBorders>
              <w:top w:val="single" w:color="7F7F7F" w:themeColor="text1" w:themeTint="7F" w:sz="4" w:space="0"/>
              <w:left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67BE7F2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照片）</w:t>
            </w:r>
          </w:p>
        </w:tc>
      </w:tr>
      <w:tr w14:paraId="4875B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77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0E52852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1906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25EF53F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68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189EB98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726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6CE195B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73" w:type="dxa"/>
            <w:vMerge w:val="continue"/>
            <w:tcBorders>
              <w:left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4E29ABD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4338F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77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65EAF6F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906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6B0E005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8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1B027EB2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726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6606C1C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73" w:type="dxa"/>
            <w:vMerge w:val="continue"/>
            <w:tcBorders>
              <w:left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3DB8FE5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0F8F9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777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6F08AF3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906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1A3766C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68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11D5B47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726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667B31B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73" w:type="dxa"/>
            <w:vMerge w:val="continue"/>
            <w:tcBorders>
              <w:left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277EE1B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4967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777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60B5DC8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高考数学成绩</w:t>
            </w:r>
          </w:p>
        </w:tc>
        <w:tc>
          <w:tcPr>
            <w:tcW w:w="1906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30D3220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68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003BB91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高考英语成绩</w:t>
            </w:r>
          </w:p>
        </w:tc>
        <w:tc>
          <w:tcPr>
            <w:tcW w:w="1726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03A6313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73" w:type="dxa"/>
            <w:vMerge w:val="continue"/>
            <w:tcBorders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753168D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03BBA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777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30421C2D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高考排位区间</w:t>
            </w:r>
            <w:bookmarkStart w:id="0" w:name="_GoBack"/>
            <w:bookmarkEnd w:id="0"/>
          </w:p>
          <w:p w14:paraId="1D6779B0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（一分一段）</w:t>
            </w:r>
          </w:p>
        </w:tc>
        <w:tc>
          <w:tcPr>
            <w:tcW w:w="7073" w:type="dxa"/>
            <w:gridSpan w:val="4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2CE252E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1E26E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777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2482CE6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身份证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7073" w:type="dxa"/>
            <w:gridSpan w:val="4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3D6DE73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5C943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777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4A60DB0D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未来拟选专业</w:t>
            </w:r>
          </w:p>
        </w:tc>
        <w:tc>
          <w:tcPr>
            <w:tcW w:w="7073" w:type="dxa"/>
            <w:gridSpan w:val="4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793B180F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金融科技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会计学（大数据会计）</w:t>
            </w:r>
          </w:p>
        </w:tc>
      </w:tr>
      <w:tr w14:paraId="197F6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777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02C05C0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个人自我评价</w:t>
            </w:r>
          </w:p>
        </w:tc>
        <w:tc>
          <w:tcPr>
            <w:tcW w:w="7073" w:type="dxa"/>
            <w:gridSpan w:val="4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63CDB03E">
            <w:pPr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</w:rPr>
            </w:pPr>
          </w:p>
        </w:tc>
      </w:tr>
      <w:tr w14:paraId="531DF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777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45E43EE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未来学业规划与设想</w:t>
            </w:r>
          </w:p>
        </w:tc>
        <w:tc>
          <w:tcPr>
            <w:tcW w:w="7073" w:type="dxa"/>
            <w:gridSpan w:val="4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1D888E6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48DAC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777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7797B63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奖惩记录</w:t>
            </w:r>
          </w:p>
          <w:p w14:paraId="30892CE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及个人特长</w:t>
            </w:r>
          </w:p>
        </w:tc>
        <w:tc>
          <w:tcPr>
            <w:tcW w:w="7073" w:type="dxa"/>
            <w:gridSpan w:val="4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5F0C2C19">
            <w:pPr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C20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777" w:type="dxa"/>
            <w:tcBorders>
              <w:top w:val="single" w:color="7F7F7F" w:themeColor="text1" w:themeTint="7F" w:sz="4" w:space="0"/>
              <w:left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44C8BA42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其他说明</w:t>
            </w:r>
          </w:p>
        </w:tc>
        <w:tc>
          <w:tcPr>
            <w:tcW w:w="7073" w:type="dxa"/>
            <w:gridSpan w:val="4"/>
            <w:tcBorders>
              <w:top w:val="single" w:color="7F7F7F" w:themeColor="text1" w:themeTint="7F" w:sz="4" w:space="0"/>
              <w:left w:val="single" w:color="7F7F7F" w:themeColor="text1" w:themeTint="7F" w:sz="4" w:space="0"/>
              <w:bottom w:val="single" w:color="7F7F7F" w:themeColor="text1" w:themeTint="7F" w:sz="4" w:space="0"/>
              <w:right w:val="single" w:color="7F7F7F" w:themeColor="text1" w:themeTint="7F" w:sz="4" w:space="0"/>
            </w:tcBorders>
            <w:vAlign w:val="center"/>
          </w:tcPr>
          <w:p w14:paraId="037269B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 w14:paraId="56C3E83E"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jllNzI5MGEzOGU0ZDBlOWVkNjQ2NzI4YzljNjc1YTI3IiwidXNlckNvdW50IjoxfQ=="/>
  </w:docVars>
  <w:rsids>
    <w:rsidRoot w:val="BBBADE7C"/>
    <w:rsid w:val="08C76F1A"/>
    <w:rsid w:val="0ADC67F6"/>
    <w:rsid w:val="0FF3DA0F"/>
    <w:rsid w:val="1CEC2B3E"/>
    <w:rsid w:val="29194CBB"/>
    <w:rsid w:val="4C6C1422"/>
    <w:rsid w:val="542F30D1"/>
    <w:rsid w:val="56336B0D"/>
    <w:rsid w:val="57713357"/>
    <w:rsid w:val="5D802E74"/>
    <w:rsid w:val="7B5B03D1"/>
    <w:rsid w:val="8FEF2CF1"/>
    <w:rsid w:val="AFF7912B"/>
    <w:rsid w:val="BBBAD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evenhan\Library\Containers\com.kingsoft.wpsoffice.mac\Data\.kingsoft\office6\templates\download\33a7bc6d-8861-4f39-b55f-effb67c0bcf6\&#31038;&#22242;&#25307;&#26032;&#25253;&#21517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社团招新报名表.docx</Template>
  <Pages>1</Pages>
  <Words>123</Words>
  <Characters>126</Characters>
  <Lines>0</Lines>
  <Paragraphs>0</Paragraphs>
  <TotalTime>31</TotalTime>
  <ScaleCrop>false</ScaleCrop>
  <LinksUpToDate>false</LinksUpToDate>
  <CharactersWithSpaces>156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2024-09-08T19:00:00Z</dcterms:created>
  <dc:creator>By</dc:creator>
  <cp:lastModifiedBy>企业用户_226851531</cp:lastModifiedBy>
  <dcterms:modified xsi:type="dcterms:W3CDTF">2025-08-12T02:12:20Z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UUID">
    <vt:lpwstr>v1.0_mb_9FHUA9cQary2BV/gunjtgw==</vt:lpwstr>
  </property>
  <property fmtid="{D5CDD505-2E9C-101B-9397-08002B2CF9AE}" pid="4" name="ICV">
    <vt:lpwstr>57D1811C81B54551C27BDE662EC35C0E_43</vt:lpwstr>
  </property>
  <property fmtid="{D5CDD505-2E9C-101B-9397-08002B2CF9AE}" pid="5" name="KSOTemplateDocerSaveRecord">
    <vt:lpwstr>eyJoZGlkIjoiMmVmMDZjMjM2YjYzNGVlNTg1MDQxZjY4ZWI5MmFhZDIiLCJ1c2VySWQiOiIxNTIzMjg1Mjg3In0=</vt:lpwstr>
  </property>
</Properties>
</file>